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F82F" w14:textId="77777777" w:rsidR="006F6C1B" w:rsidRDefault="00242C09" w:rsidP="006F6C1B">
      <w:pPr>
        <w:pStyle w:val="Geenafstand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845371" wp14:editId="1A81E76D">
            <wp:simplePos x="0" y="0"/>
            <wp:positionH relativeFrom="margin">
              <wp:posOffset>3231515</wp:posOffset>
            </wp:positionH>
            <wp:positionV relativeFrom="paragraph">
              <wp:posOffset>0</wp:posOffset>
            </wp:positionV>
            <wp:extent cx="2526030" cy="1743075"/>
            <wp:effectExtent l="0" t="0" r="7620" b="9525"/>
            <wp:wrapThrough wrapText="bothSides">
              <wp:wrapPolygon edited="0">
                <wp:start x="0" y="0"/>
                <wp:lineTo x="0" y="21482"/>
                <wp:lineTo x="21502" y="21482"/>
                <wp:lineTo x="21502" y="0"/>
                <wp:lineTo x="0" y="0"/>
              </wp:wrapPolygon>
            </wp:wrapThrough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DF">
        <w:rPr>
          <w:b/>
          <w:sz w:val="32"/>
        </w:rPr>
        <w:t>Griezel k</w:t>
      </w:r>
      <w:r w:rsidR="006F6C1B" w:rsidRPr="006F6C1B">
        <w:rPr>
          <w:b/>
          <w:sz w:val="32"/>
        </w:rPr>
        <w:t>ijkdoos</w:t>
      </w:r>
    </w:p>
    <w:p w14:paraId="62A33B52" w14:textId="77777777" w:rsidR="006F6C1B" w:rsidRDefault="006F6C1B" w:rsidP="006F6C1B">
      <w:pPr>
        <w:pStyle w:val="Geenafstand"/>
        <w:rPr>
          <w:sz w:val="28"/>
        </w:rPr>
      </w:pPr>
    </w:p>
    <w:p w14:paraId="2B27A5F6" w14:textId="77777777" w:rsidR="006F6C1B" w:rsidRDefault="006F6C1B" w:rsidP="006F6C1B">
      <w:pPr>
        <w:pStyle w:val="Geenafstand"/>
        <w:rPr>
          <w:b/>
        </w:rPr>
      </w:pPr>
      <w:r>
        <w:rPr>
          <w:b/>
        </w:rPr>
        <w:t>Benodigd materiaal:</w:t>
      </w:r>
    </w:p>
    <w:p w14:paraId="2B169ACC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Schoenendoos</w:t>
      </w:r>
    </w:p>
    <w:p w14:paraId="1D3D4214" w14:textId="77777777" w:rsidR="006F6C1B" w:rsidRPr="006F6C1B" w:rsidRDefault="0091506C" w:rsidP="006F6C1B">
      <w:pPr>
        <w:pStyle w:val="Geenafstand"/>
        <w:numPr>
          <w:ilvl w:val="0"/>
          <w:numId w:val="1"/>
        </w:numPr>
        <w:rPr>
          <w:b/>
        </w:rPr>
      </w:pPr>
      <w:r>
        <w:t>Tekening</w:t>
      </w:r>
      <w:r w:rsidR="006F6C1B">
        <w:t xml:space="preserve"> van de</w:t>
      </w:r>
      <w:r>
        <w:t xml:space="preserve"> achtergrond &amp; </w:t>
      </w:r>
      <w:r w:rsidR="00B80CDF">
        <w:t xml:space="preserve">spoken </w:t>
      </w:r>
    </w:p>
    <w:p w14:paraId="521CB50F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Karton</w:t>
      </w:r>
    </w:p>
    <w:p w14:paraId="325AD857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Schaar</w:t>
      </w:r>
    </w:p>
    <w:p w14:paraId="622A5DEA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Lijm</w:t>
      </w:r>
    </w:p>
    <w:p w14:paraId="0E61D1D2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Stiften</w:t>
      </w:r>
    </w:p>
    <w:p w14:paraId="59BB29C6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Potloden</w:t>
      </w:r>
    </w:p>
    <w:p w14:paraId="7C3E6B84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Prikpen</w:t>
      </w:r>
    </w:p>
    <w:p w14:paraId="01AF97F3" w14:textId="77777777" w:rsidR="006F6C1B" w:rsidRPr="006F6C1B" w:rsidRDefault="006F6C1B" w:rsidP="006F6C1B">
      <w:pPr>
        <w:pStyle w:val="Geenafstand"/>
        <w:numPr>
          <w:ilvl w:val="0"/>
          <w:numId w:val="1"/>
        </w:numPr>
        <w:rPr>
          <w:b/>
        </w:rPr>
      </w:pPr>
      <w:r>
        <w:t>Prikmatje</w:t>
      </w:r>
    </w:p>
    <w:p w14:paraId="4864F575" w14:textId="77777777" w:rsidR="006F6C1B" w:rsidRDefault="006F6C1B" w:rsidP="006F6C1B">
      <w:pPr>
        <w:pStyle w:val="Geenafstand"/>
        <w:rPr>
          <w:b/>
        </w:rPr>
      </w:pPr>
    </w:p>
    <w:p w14:paraId="06450377" w14:textId="77777777" w:rsidR="006F6C1B" w:rsidRDefault="006F6C1B" w:rsidP="006F6C1B">
      <w:pPr>
        <w:pStyle w:val="Geenafstand"/>
      </w:pPr>
    </w:p>
    <w:p w14:paraId="20A2AA0C" w14:textId="77777777" w:rsidR="006F6C1B" w:rsidRDefault="006F6C1B" w:rsidP="006F6C1B">
      <w:pPr>
        <w:pStyle w:val="Geenafstand"/>
        <w:rPr>
          <w:b/>
        </w:rPr>
      </w:pPr>
      <w:r>
        <w:rPr>
          <w:b/>
        </w:rPr>
        <w:t>Uitleg:</w:t>
      </w:r>
    </w:p>
    <w:p w14:paraId="286CA7E6" w14:textId="77777777" w:rsidR="00B80CDF" w:rsidRDefault="00B80CDF" w:rsidP="006F6C1B">
      <w:pPr>
        <w:pStyle w:val="Geenafstand"/>
      </w:pPr>
    </w:p>
    <w:p w14:paraId="6B71FE1D" w14:textId="77777777" w:rsidR="00B80CDF" w:rsidRDefault="006F6C1B" w:rsidP="006F6C1B">
      <w:pPr>
        <w:pStyle w:val="Geenafstand"/>
      </w:pPr>
      <w:r>
        <w:t xml:space="preserve">Om de </w:t>
      </w:r>
      <w:r w:rsidR="00B80CDF">
        <w:t xml:space="preserve">spoken </w:t>
      </w:r>
      <w:r>
        <w:t xml:space="preserve">in de doos te kunnen plakken moeten deze gevouwen worden op de stippellijn, lijm onder de stippellijn en dan kunnen deze worden bevestigd in de doos. </w:t>
      </w:r>
      <w:r w:rsidR="00B74A29">
        <w:t xml:space="preserve">Nadat de </w:t>
      </w:r>
      <w:r w:rsidR="00B80CDF">
        <w:t xml:space="preserve">spoken </w:t>
      </w:r>
      <w:r w:rsidR="00B74A29">
        <w:t xml:space="preserve">in de doos </w:t>
      </w:r>
      <w:proofErr w:type="gramStart"/>
      <w:r w:rsidR="00B74A29">
        <w:t>zitten</w:t>
      </w:r>
      <w:proofErr w:type="gramEnd"/>
      <w:r w:rsidR="00B74A29">
        <w:t xml:space="preserve">, mag ook de achtergrond bevestigd worden. Een beetje lijm op de achterkant en dan kan </w:t>
      </w:r>
      <w:r w:rsidR="0091506C">
        <w:t xml:space="preserve">op zijn plek komen. </w:t>
      </w:r>
    </w:p>
    <w:p w14:paraId="0F2E9D64" w14:textId="77777777" w:rsidR="00B80CDF" w:rsidRDefault="00B80CDF" w:rsidP="006F6C1B">
      <w:pPr>
        <w:pStyle w:val="Geenafstand"/>
      </w:pPr>
    </w:p>
    <w:p w14:paraId="0A58CCBD" w14:textId="77777777" w:rsidR="006F6C1B" w:rsidRDefault="006F6C1B" w:rsidP="006F6C1B">
      <w:pPr>
        <w:pStyle w:val="Geenafstand"/>
      </w:pPr>
      <w:r>
        <w:t xml:space="preserve">Om in de doos te kunnen kijken moet er natuurlijk een gat in. Dit doen we door </w:t>
      </w:r>
      <w:r w:rsidR="00B74A29">
        <w:t xml:space="preserve">eerst een rondje te tekenen op de doos en vervolgens het rondje uit te prikken. Bij de jongste kinderen is hier hulp voor nodig, zorg dat er een uitblinker </w:t>
      </w:r>
      <w:proofErr w:type="gramStart"/>
      <w:r w:rsidR="00B74A29">
        <w:t>word</w:t>
      </w:r>
      <w:proofErr w:type="gramEnd"/>
      <w:r w:rsidR="00B74A29">
        <w:t xml:space="preserve"> aangewezen die de kinderen hierbij kan helpen. </w:t>
      </w:r>
    </w:p>
    <w:p w14:paraId="0BB3261C" w14:textId="77777777" w:rsidR="00B74A29" w:rsidRDefault="00B74A29" w:rsidP="006F6C1B">
      <w:pPr>
        <w:pStyle w:val="Geenafstand"/>
      </w:pPr>
    </w:p>
    <w:p w14:paraId="72C9C388" w14:textId="77777777" w:rsidR="00B74A29" w:rsidRDefault="00B74A29" w:rsidP="006F6C1B">
      <w:pPr>
        <w:pStyle w:val="Geenafstand"/>
        <w:rPr>
          <w:b/>
        </w:rPr>
      </w:pPr>
      <w:r>
        <w:rPr>
          <w:b/>
        </w:rPr>
        <w:t>Stap voor stap:</w:t>
      </w:r>
    </w:p>
    <w:p w14:paraId="415F1D8F" w14:textId="77777777" w:rsidR="00B74A29" w:rsidRDefault="00B74A29" w:rsidP="00B74A29">
      <w:pPr>
        <w:pStyle w:val="Geenafstand"/>
        <w:numPr>
          <w:ilvl w:val="0"/>
          <w:numId w:val="4"/>
        </w:numPr>
      </w:pPr>
      <w:r>
        <w:t xml:space="preserve">Kleur de achtergrond in </w:t>
      </w:r>
    </w:p>
    <w:p w14:paraId="78FDD92D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 xml:space="preserve">Kleur de </w:t>
      </w:r>
      <w:r w:rsidR="00B80CDF">
        <w:t xml:space="preserve">spoken en griezels </w:t>
      </w:r>
      <w:r>
        <w:t>in</w:t>
      </w:r>
    </w:p>
    <w:p w14:paraId="3D819892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>Knip de achtergrond uit</w:t>
      </w:r>
    </w:p>
    <w:p w14:paraId="2FC6F161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 xml:space="preserve">Knip de </w:t>
      </w:r>
      <w:r w:rsidR="00B80CDF">
        <w:t>spoken en griezels</w:t>
      </w:r>
      <w:r>
        <w:t xml:space="preserve"> uit</w:t>
      </w:r>
    </w:p>
    <w:p w14:paraId="7E26F5FE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>Vouw de stippellijn om</w:t>
      </w:r>
    </w:p>
    <w:p w14:paraId="37B816B9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>Smeer lijm onder de stippellijn</w:t>
      </w:r>
    </w:p>
    <w:p w14:paraId="2C4C7E04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>Plak de achtergrond in de doos</w:t>
      </w:r>
    </w:p>
    <w:p w14:paraId="0D8B2BE2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 xml:space="preserve">Plak de </w:t>
      </w:r>
      <w:r w:rsidR="00B80CDF">
        <w:t xml:space="preserve">spoken en griezels </w:t>
      </w:r>
      <w:r>
        <w:t>in de doos</w:t>
      </w:r>
    </w:p>
    <w:p w14:paraId="2F1F3B12" w14:textId="77777777" w:rsidR="00B74A29" w:rsidRDefault="00B74A29" w:rsidP="00B74A29">
      <w:pPr>
        <w:pStyle w:val="Geenafstand"/>
        <w:numPr>
          <w:ilvl w:val="0"/>
          <w:numId w:val="2"/>
        </w:numPr>
      </w:pPr>
      <w:r>
        <w:t>Rondje tekenen op de doos</w:t>
      </w:r>
    </w:p>
    <w:p w14:paraId="5C29DD55" w14:textId="4204CE88" w:rsidR="00B74A29" w:rsidRDefault="00B74A29" w:rsidP="00B74A29">
      <w:pPr>
        <w:pStyle w:val="Geenafstand"/>
        <w:numPr>
          <w:ilvl w:val="0"/>
          <w:numId w:val="2"/>
        </w:numPr>
      </w:pPr>
      <w:r>
        <w:t xml:space="preserve">Rondje uitprikken </w:t>
      </w:r>
    </w:p>
    <w:p w14:paraId="01CC4B31" w14:textId="77777777" w:rsidR="00B80CDF" w:rsidRDefault="00B80CDF" w:rsidP="00B74A29">
      <w:pPr>
        <w:pStyle w:val="Geenafstand"/>
      </w:pPr>
    </w:p>
    <w:p w14:paraId="156D34ED" w14:textId="5FA1AE14" w:rsidR="00B74A29" w:rsidRDefault="00B80CDF" w:rsidP="00B80CDF">
      <w:pPr>
        <w:sectPr w:rsidR="00B74A29" w:rsidSect="00B80CD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FA6F2A8" wp14:editId="58A01BB1">
            <wp:extent cx="5715000" cy="7620000"/>
            <wp:effectExtent l="0" t="0" r="0" b="0"/>
            <wp:docPr id="3" name="Afbeelding 3" descr="Afbeeldingsresultaat voor griezel kijkdoos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riezel kijkdoos ma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29">
        <w:br w:type="page"/>
      </w:r>
    </w:p>
    <w:p w14:paraId="19941C54" w14:textId="4D741DC2" w:rsidR="00B74A29" w:rsidRDefault="00B80CDF" w:rsidP="00B74A29">
      <w:pPr>
        <w:pStyle w:val="Geenafstand"/>
      </w:pPr>
      <w:r w:rsidRPr="00B80CDF">
        <w:rPr>
          <w:noProof/>
        </w:rPr>
        <w:lastRenderedPageBreak/>
        <w:drawing>
          <wp:inline distT="0" distB="0" distL="0" distR="0" wp14:anchorId="7312E58F" wp14:editId="7AA679F5">
            <wp:extent cx="5840044" cy="82486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984" cy="826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F7DC8" w14:textId="77777777" w:rsidR="00B80CDF" w:rsidRDefault="00B80CDF" w:rsidP="00B74A29">
      <w:pPr>
        <w:pStyle w:val="Geenafstand"/>
      </w:pPr>
    </w:p>
    <w:p w14:paraId="07595580" w14:textId="77777777" w:rsidR="00B80CDF" w:rsidRDefault="00B80CDF" w:rsidP="00B74A29">
      <w:pPr>
        <w:pStyle w:val="Geenafstand"/>
      </w:pPr>
    </w:p>
    <w:p w14:paraId="0931BBF0" w14:textId="77777777" w:rsidR="00B80CDF" w:rsidRDefault="00B80CDF" w:rsidP="00B74A29">
      <w:pPr>
        <w:pStyle w:val="Geenafstand"/>
      </w:pPr>
    </w:p>
    <w:p w14:paraId="54038EA6" w14:textId="11533AC2" w:rsidR="00B80CDF" w:rsidRPr="00B74A29" w:rsidRDefault="00B80CDF" w:rsidP="00B74A29">
      <w:pPr>
        <w:pStyle w:val="Geenafstand"/>
      </w:pPr>
      <w:r w:rsidRPr="00B80CDF">
        <w:rPr>
          <w:noProof/>
        </w:rPr>
        <w:lastRenderedPageBreak/>
        <w:drawing>
          <wp:inline distT="0" distB="0" distL="0" distR="0" wp14:anchorId="2CA67D3C" wp14:editId="4101D5B4">
            <wp:extent cx="5691683" cy="8039100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8551" cy="80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CDF" w:rsidRPr="00B74A29" w:rsidSect="00B80C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0A2D" w14:textId="77777777" w:rsidR="00CA3D18" w:rsidRDefault="00CA3D18" w:rsidP="002C4039">
      <w:pPr>
        <w:spacing w:after="0" w:line="240" w:lineRule="auto"/>
      </w:pPr>
      <w:r>
        <w:separator/>
      </w:r>
    </w:p>
  </w:endnote>
  <w:endnote w:type="continuationSeparator" w:id="0">
    <w:p w14:paraId="6B40B3D1" w14:textId="77777777" w:rsidR="00CA3D18" w:rsidRDefault="00CA3D18" w:rsidP="002C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DB1B" w14:textId="77777777" w:rsidR="00CA3D18" w:rsidRDefault="00CA3D18" w:rsidP="002C4039">
      <w:pPr>
        <w:spacing w:after="0" w:line="240" w:lineRule="auto"/>
      </w:pPr>
      <w:r>
        <w:separator/>
      </w:r>
    </w:p>
  </w:footnote>
  <w:footnote w:type="continuationSeparator" w:id="0">
    <w:p w14:paraId="1C7D6D25" w14:textId="77777777" w:rsidR="00CA3D18" w:rsidRDefault="00CA3D18" w:rsidP="002C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9A8"/>
    <w:multiLevelType w:val="hybridMultilevel"/>
    <w:tmpl w:val="53DEFE1A"/>
    <w:lvl w:ilvl="0" w:tplc="65226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A48"/>
    <w:multiLevelType w:val="hybridMultilevel"/>
    <w:tmpl w:val="F3C67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7194"/>
    <w:multiLevelType w:val="hybridMultilevel"/>
    <w:tmpl w:val="F5D0A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956"/>
    <w:multiLevelType w:val="hybridMultilevel"/>
    <w:tmpl w:val="14F8C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B"/>
    <w:rsid w:val="00242C09"/>
    <w:rsid w:val="002C4039"/>
    <w:rsid w:val="006F6C1B"/>
    <w:rsid w:val="00791A9B"/>
    <w:rsid w:val="0091506C"/>
    <w:rsid w:val="00B74A29"/>
    <w:rsid w:val="00B80CDF"/>
    <w:rsid w:val="00BE1E29"/>
    <w:rsid w:val="00C103DB"/>
    <w:rsid w:val="00CA3D18"/>
    <w:rsid w:val="00D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ED14"/>
  <w15:chartTrackingRefBased/>
  <w15:docId w15:val="{99168672-CE6F-44B1-A534-8AF33DC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6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C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4039"/>
  </w:style>
  <w:style w:type="paragraph" w:styleId="Voettekst">
    <w:name w:val="footer"/>
    <w:basedOn w:val="Standaard"/>
    <w:link w:val="VoettekstChar"/>
    <w:uiPriority w:val="99"/>
    <w:unhideWhenUsed/>
    <w:rsid w:val="002C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Maas</dc:creator>
  <cp:keywords/>
  <dc:description/>
  <cp:lastModifiedBy>Oonagh Mooi</cp:lastModifiedBy>
  <cp:revision>3</cp:revision>
  <dcterms:created xsi:type="dcterms:W3CDTF">2019-01-28T17:23:00Z</dcterms:created>
  <dcterms:modified xsi:type="dcterms:W3CDTF">2021-10-15T09:33:00Z</dcterms:modified>
</cp:coreProperties>
</file>